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02F" w14:textId="77777777" w:rsidR="00FD119A" w:rsidRDefault="002E134D">
      <w:r>
        <w:rPr>
          <w:noProof/>
          <w:lang w:eastAsia="en-GB"/>
        </w:rPr>
        <mc:AlternateContent>
          <mc:Choice Requires="wps">
            <w:drawing>
              <wp:anchor distT="0" distB="0" distL="114300" distR="114300" simplePos="0" relativeHeight="251641344" behindDoc="0" locked="0" layoutInCell="1" allowOverlap="1" wp14:anchorId="2ABADBF1" wp14:editId="560AB76B">
                <wp:simplePos x="0" y="0"/>
                <wp:positionH relativeFrom="column">
                  <wp:posOffset>-754380</wp:posOffset>
                </wp:positionH>
                <wp:positionV relativeFrom="paragraph">
                  <wp:posOffset>-731520</wp:posOffset>
                </wp:positionV>
                <wp:extent cx="3315970" cy="3177540"/>
                <wp:effectExtent l="0" t="0" r="17780" b="22860"/>
                <wp:wrapNone/>
                <wp:docPr id="5" name="Text Box 5"/>
                <wp:cNvGraphicFramePr/>
                <a:graphic xmlns:a="http://schemas.openxmlformats.org/drawingml/2006/main">
                  <a:graphicData uri="http://schemas.microsoft.com/office/word/2010/wordprocessingShape">
                    <wps:wsp>
                      <wps:cNvSpPr txBox="1"/>
                      <wps:spPr>
                        <a:xfrm>
                          <a:off x="0" y="0"/>
                          <a:ext cx="3315970" cy="3177540"/>
                        </a:xfrm>
                        <a:prstGeom prst="rect">
                          <a:avLst/>
                        </a:prstGeom>
                        <a:ln>
                          <a:solidFill>
                            <a:srgbClr val="26CFE6"/>
                          </a:solidFill>
                        </a:ln>
                      </wps:spPr>
                      <wps:style>
                        <a:lnRef idx="2">
                          <a:schemeClr val="accent1"/>
                        </a:lnRef>
                        <a:fillRef idx="1">
                          <a:schemeClr val="lt1"/>
                        </a:fillRef>
                        <a:effectRef idx="0">
                          <a:schemeClr val="accent1"/>
                        </a:effectRef>
                        <a:fontRef idx="minor">
                          <a:schemeClr val="dk1"/>
                        </a:fontRef>
                      </wps:style>
                      <wps:txbx>
                        <w:txbxContent>
                          <w:p w14:paraId="126BEDC7" w14:textId="77777777" w:rsidR="00E714CC" w:rsidRPr="00F82808" w:rsidRDefault="008D1C7B" w:rsidP="00FD119A">
                            <w:pPr>
                              <w:rPr>
                                <w:rFonts w:ascii="Comic Sans MS" w:hAnsi="Comic Sans MS"/>
                                <w:b/>
                              </w:rPr>
                            </w:pPr>
                            <w:r w:rsidRPr="00F82808">
                              <w:rPr>
                                <w:rFonts w:ascii="Comic Sans MS" w:hAnsi="Comic Sans MS"/>
                                <w:b/>
                              </w:rPr>
                              <w:t>Literacy</w:t>
                            </w:r>
                          </w:p>
                          <w:p w14:paraId="518D99D3" w14:textId="4AC82594" w:rsidR="00BB7FB8" w:rsidRPr="00813AE8" w:rsidRDefault="00D550C2" w:rsidP="00FD119A">
                            <w:pPr>
                              <w:rPr>
                                <w:rFonts w:ascii="Comic Sans MS" w:hAnsi="Comic Sans MS"/>
                              </w:rPr>
                            </w:pPr>
                            <w:r>
                              <w:rPr>
                                <w:rFonts w:ascii="Comic Sans MS" w:hAnsi="Comic Sans MS"/>
                              </w:rPr>
                              <w:t>Using some quality texts, children will develop their sentence writing alongside exploring the past through the medium of literacy.  We will read favourite, ‘Dogger’ by Alfie Hughes, before going on to use ‘Lost in the Toy Museum’, ‘Old Bear’ and ‘That Rabbit Belongs to Emily Brown’.  Children will use the style of the prose in the last book to create their own retell. We will be working on applying our phonic knowledge to write phonetically plausible sentences, introducing capital letters and full stops!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ABADBF1" id="_x0000_t202" coordsize="21600,21600" o:spt="202" path="m,l,21600r21600,l21600,xe">
                <v:stroke joinstyle="miter"/>
                <v:path gradientshapeok="t" o:connecttype="rect"/>
              </v:shapetype>
              <v:shape id="Text Box 5" o:spid="_x0000_s1026" type="#_x0000_t202" style="position:absolute;margin-left:-59.4pt;margin-top:-57.6pt;width:261.1pt;height:250.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" fillcolor="white [3201]" strokecolor="#26cfe6" strokeweight="2pt">
                <v:textbox>
                  <w:txbxContent>
                    <w:p w14:paraId="126BEDC7" w14:textId="77777777" w:rsidR="00E714CC" w:rsidRPr="00F82808" w:rsidRDefault="008D1C7B" w:rsidP="00FD119A">
                      <w:pPr>
                        <w:rPr>
                          <w:rFonts w:ascii="Comic Sans MS" w:hAnsi="Comic Sans MS"/>
                          <w:b/>
                        </w:rPr>
                      </w:pPr>
                      <w:r w:rsidRPr="00F82808">
                        <w:rPr>
                          <w:rFonts w:ascii="Comic Sans MS" w:hAnsi="Comic Sans MS"/>
                          <w:b/>
                        </w:rPr>
                        <w:t>Literacy</w:t>
                      </w:r>
                    </w:p>
                    <w:p w14:paraId="518D99D3" w14:textId="4AC82594" w:rsidR="00BB7FB8" w:rsidRPr="00813AE8" w:rsidRDefault="00D550C2" w:rsidP="00FD119A">
                      <w:pPr>
                        <w:rPr>
                          <w:rFonts w:ascii="Comic Sans MS" w:hAnsi="Comic Sans MS"/>
                        </w:rPr>
                      </w:pPr>
                      <w:r>
                        <w:rPr>
                          <w:rFonts w:ascii="Comic Sans MS" w:hAnsi="Comic Sans MS"/>
                        </w:rPr>
                        <w:t>Using some quality texts, children will develop their sentence writing alongside exploring the past through the medium of literacy.  We will read favourite, ‘Dogger’ by Alfie Hughes, before going on to use ‘Lost in the Toy Museum’, ‘Old Bear’ and ‘That Rabbit Belongs to Emily Brown’.  Children will use the style of the prose in the last book to create their own retell. We will be working on applying our phonic knowledge to write phonetically plausible sentences, introducing capital letters and full stops!</w:t>
                      </w:r>
                    </w:p>
                  </w:txbxContent>
                </v:textbox>
              </v:shape>
            </w:pict>
          </mc:Fallback>
        </mc:AlternateContent>
      </w:r>
      <w:r w:rsidR="00A030AE">
        <w:rPr>
          <w:noProof/>
          <w:lang w:eastAsia="en-GB"/>
        </w:rPr>
        <mc:AlternateContent>
          <mc:Choice Requires="wps">
            <w:drawing>
              <wp:anchor distT="0" distB="0" distL="114300" distR="114300" simplePos="0" relativeHeight="251630080" behindDoc="0" locked="0" layoutInCell="1" allowOverlap="1" wp14:anchorId="2242C68D" wp14:editId="76C7CF5C">
                <wp:simplePos x="0" y="0"/>
                <wp:positionH relativeFrom="column">
                  <wp:posOffset>5848350</wp:posOffset>
                </wp:positionH>
                <wp:positionV relativeFrom="paragraph">
                  <wp:posOffset>-742951</wp:posOffset>
                </wp:positionV>
                <wp:extent cx="3764280" cy="1990725"/>
                <wp:effectExtent l="0" t="0" r="26670" b="28575"/>
                <wp:wrapNone/>
                <wp:docPr id="3" name="Text Box 3"/>
                <wp:cNvGraphicFramePr/>
                <a:graphic xmlns:a="http://schemas.openxmlformats.org/drawingml/2006/main">
                  <a:graphicData uri="http://schemas.microsoft.com/office/word/2010/wordprocessingShape">
                    <wps:wsp>
                      <wps:cNvSpPr txBox="1"/>
                      <wps:spPr>
                        <a:xfrm>
                          <a:off x="0" y="0"/>
                          <a:ext cx="3764280" cy="1990725"/>
                        </a:xfrm>
                        <a:prstGeom prst="rect">
                          <a:avLst/>
                        </a:prstGeom>
                        <a:solidFill>
                          <a:schemeClr val="lt1"/>
                        </a:solidFill>
                        <a:ln w="25400">
                          <a:solidFill>
                            <a:srgbClr val="FF33CC">
                              <a:alpha val="96078"/>
                            </a:srgbClr>
                          </a:solidFill>
                        </a:ln>
                        <a:effectLst/>
                      </wps:spPr>
                      <wps:style>
                        <a:lnRef idx="0">
                          <a:schemeClr val="accent1"/>
                        </a:lnRef>
                        <a:fillRef idx="0">
                          <a:schemeClr val="accent1"/>
                        </a:fillRef>
                        <a:effectRef idx="0">
                          <a:schemeClr val="accent1"/>
                        </a:effectRef>
                        <a:fontRef idx="minor">
                          <a:schemeClr val="dk1"/>
                        </a:fontRef>
                      </wps:style>
                      <wps:txbx>
                        <w:txbxContent>
                          <w:p w14:paraId="4C1159C4" w14:textId="77777777" w:rsidR="00E714CC" w:rsidRPr="00F82808" w:rsidRDefault="008D1C7B" w:rsidP="00FD119A">
                            <w:pPr>
                              <w:rPr>
                                <w:rFonts w:ascii="Comic Sans MS" w:hAnsi="Comic Sans MS"/>
                                <w:b/>
                              </w:rPr>
                            </w:pPr>
                            <w:r w:rsidRPr="00F82808">
                              <w:rPr>
                                <w:rFonts w:ascii="Comic Sans MS" w:hAnsi="Comic Sans MS"/>
                                <w:b/>
                              </w:rPr>
                              <w:t xml:space="preserve">Expressive Arts and Design </w:t>
                            </w:r>
                            <w:r w:rsidR="000E4931" w:rsidRPr="00F82808">
                              <w:rPr>
                                <w:rFonts w:ascii="Comic Sans MS" w:hAnsi="Comic Sans MS"/>
                                <w:b/>
                              </w:rPr>
                              <w:t>–</w:t>
                            </w:r>
                            <w:r w:rsidRPr="00F82808">
                              <w:rPr>
                                <w:rFonts w:ascii="Comic Sans MS" w:hAnsi="Comic Sans MS"/>
                                <w:b/>
                              </w:rPr>
                              <w:t xml:space="preserve"> Art</w:t>
                            </w:r>
                          </w:p>
                          <w:p w14:paraId="2D7CAA2D" w14:textId="4AC76779" w:rsidR="00E714CC" w:rsidRPr="00FD119A" w:rsidRDefault="009E7730" w:rsidP="00FD119A">
                            <w:pPr>
                              <w:rPr>
                                <w:rFonts w:ascii="Comic Sans MS" w:hAnsi="Comic Sans MS"/>
                              </w:rPr>
                            </w:pPr>
                            <w:r>
                              <w:rPr>
                                <w:rFonts w:ascii="Comic Sans MS" w:hAnsi="Comic Sans MS"/>
                              </w:rPr>
                              <w:t xml:space="preserve">This term’s focus will be on a famous artist. We will look at the work of </w:t>
                            </w:r>
                            <w:r w:rsidR="006C4F98">
                              <w:rPr>
                                <w:rFonts w:ascii="Comic Sans MS" w:hAnsi="Comic Sans MS"/>
                              </w:rPr>
                              <w:t>Alexander Calder. With a final focus on DT and toys, children will look at his expressionist work, create their own version of one of his paintings, and have a go at making a sculpture or two inspired by his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2C68D" id="_x0000_t202" coordsize="21600,21600" o:spt="202" path="m,l,21600r21600,l21600,xe">
                <v:stroke joinstyle="miter"/>
                <v:path gradientshapeok="t" o:connecttype="rect"/>
              </v:shapetype>
              <v:shape id="Text Box 3" o:spid="_x0000_s1027" type="#_x0000_t202" style="position:absolute;margin-left:460.5pt;margin-top:-58.5pt;width:296.4pt;height:156.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" fillcolor="white [3201]" strokecolor="#f3c" strokeweight="2pt">
                <v:stroke opacity="62965f"/>
                <v:textbox>
                  <w:txbxContent>
                    <w:p w14:paraId="4C1159C4" w14:textId="77777777" w:rsidR="00E714CC" w:rsidRPr="00F82808" w:rsidRDefault="008D1C7B" w:rsidP="00FD119A">
                      <w:pPr>
                        <w:rPr>
                          <w:rFonts w:ascii="Comic Sans MS" w:hAnsi="Comic Sans MS"/>
                          <w:b/>
                        </w:rPr>
                      </w:pPr>
                      <w:r w:rsidRPr="00F82808">
                        <w:rPr>
                          <w:rFonts w:ascii="Comic Sans MS" w:hAnsi="Comic Sans MS"/>
                          <w:b/>
                        </w:rPr>
                        <w:t xml:space="preserve">Expressive Arts and Design </w:t>
                      </w:r>
                      <w:r w:rsidR="000E4931" w:rsidRPr="00F82808">
                        <w:rPr>
                          <w:rFonts w:ascii="Comic Sans MS" w:hAnsi="Comic Sans MS"/>
                          <w:b/>
                        </w:rPr>
                        <w:t>–</w:t>
                      </w:r>
                      <w:r w:rsidRPr="00F82808">
                        <w:rPr>
                          <w:rFonts w:ascii="Comic Sans MS" w:hAnsi="Comic Sans MS"/>
                          <w:b/>
                        </w:rPr>
                        <w:t xml:space="preserve"> Art</w:t>
                      </w:r>
                    </w:p>
                    <w:p w14:paraId="2D7CAA2D" w14:textId="4AC76779" w:rsidR="00E714CC" w:rsidRPr="00FD119A" w:rsidRDefault="009E7730" w:rsidP="00FD119A">
                      <w:pPr>
                        <w:rPr>
                          <w:rFonts w:ascii="Comic Sans MS" w:hAnsi="Comic Sans MS"/>
                        </w:rPr>
                      </w:pPr>
                      <w:r>
                        <w:rPr>
                          <w:rFonts w:ascii="Comic Sans MS" w:hAnsi="Comic Sans MS"/>
                        </w:rPr>
                        <w:t xml:space="preserve">This term’s focus will be on a famous artist. We will look at the work of </w:t>
                      </w:r>
                      <w:r w:rsidR="006C4F98">
                        <w:rPr>
                          <w:rFonts w:ascii="Comic Sans MS" w:hAnsi="Comic Sans MS"/>
                        </w:rPr>
                        <w:t>Alexander Calder. With a final focus on DT and toys, children will look at his expressionist work, create their own version of one of his paintings, and have a go at making a sculpture or two inspired by his own.</w:t>
                      </w:r>
                    </w:p>
                  </w:txbxContent>
                </v:textbox>
              </v:shape>
            </w:pict>
          </mc:Fallback>
        </mc:AlternateContent>
      </w:r>
      <w:r w:rsidR="00A030AE">
        <w:rPr>
          <w:noProof/>
          <w:lang w:eastAsia="en-GB"/>
        </w:rPr>
        <mc:AlternateContent>
          <mc:Choice Requires="wps">
            <w:drawing>
              <wp:anchor distT="0" distB="0" distL="114300" distR="114300" simplePos="0" relativeHeight="251659776" behindDoc="0" locked="0" layoutInCell="1" allowOverlap="1" wp14:anchorId="6A6AE8D7" wp14:editId="22737A04">
                <wp:simplePos x="0" y="0"/>
                <wp:positionH relativeFrom="column">
                  <wp:posOffset>2638425</wp:posOffset>
                </wp:positionH>
                <wp:positionV relativeFrom="paragraph">
                  <wp:posOffset>-752475</wp:posOffset>
                </wp:positionV>
                <wp:extent cx="3152775" cy="35528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152775" cy="3552825"/>
                        </a:xfrm>
                        <a:prstGeom prst="rect">
                          <a:avLst/>
                        </a:prstGeom>
                        <a:solidFill>
                          <a:schemeClr val="lt1"/>
                        </a:solidFill>
                        <a:ln w="254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0A70F49" w14:textId="77777777" w:rsidR="00E714CC" w:rsidRPr="00F82808" w:rsidRDefault="00A63EF4" w:rsidP="00FD119A">
                            <w:pPr>
                              <w:rPr>
                                <w:rFonts w:ascii="Comic Sans MS" w:hAnsi="Comic Sans MS"/>
                                <w:b/>
                              </w:rPr>
                            </w:pPr>
                            <w:r w:rsidRPr="00F82808">
                              <w:rPr>
                                <w:rFonts w:ascii="Comic Sans MS" w:hAnsi="Comic Sans MS"/>
                                <w:b/>
                              </w:rPr>
                              <w:t>Maths</w:t>
                            </w:r>
                          </w:p>
                          <w:p w14:paraId="27BE61DF" w14:textId="793FA478" w:rsidR="006809A3" w:rsidRDefault="006809A3" w:rsidP="006809A3">
                            <w:pPr>
                              <w:rPr>
                                <w:color w:val="4F81BD" w:themeColor="accent1"/>
                              </w:rPr>
                            </w:pPr>
                            <w:r>
                              <w:rPr>
                                <w:rFonts w:ascii="Comic Sans MS" w:hAnsi="Comic Sans MS"/>
                              </w:rPr>
                              <w:t xml:space="preserve">Children will continue to practise and refine their core skills of subitising, including conceptual subitising; knowing that numbers over 5 are what they are because they see 5 ‘and some more’, counting, and comparison and composition. </w:t>
                            </w:r>
                            <w:r w:rsidRPr="006809A3">
                              <w:rPr>
                                <w:rFonts w:ascii="Comic Sans MS" w:hAnsi="Comic Sans MS"/>
                              </w:rPr>
                              <w:t>When the children can compose and flexibly decompose numbers mentally, they will become more fluent in their knowledge of number bonds and will be able to use these to become efficient when calculating in Key Stage 1 and Key Stage 2.</w:t>
                            </w:r>
                          </w:p>
                          <w:p w14:paraId="7B9B97CF" w14:textId="4DBD7BB5" w:rsidR="00E714CC" w:rsidRPr="00FD119A"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A6AE8D7" id="Text Box 8" o:spid="_x0000_s1028" type="#_x0000_t202" style="position:absolute;margin-left:207.75pt;margin-top:-59.25pt;width:248.25pt;height:27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" fillcolor="white [3201]" strokecolor="red" strokeweight="2pt">
                <v:textbox>
                  <w:txbxContent>
                    <w:p w14:paraId="70A70F49" w14:textId="77777777" w:rsidR="00E714CC" w:rsidRPr="00F82808" w:rsidRDefault="00A63EF4" w:rsidP="00FD119A">
                      <w:pPr>
                        <w:rPr>
                          <w:rFonts w:ascii="Comic Sans MS" w:hAnsi="Comic Sans MS"/>
                          <w:b/>
                        </w:rPr>
                      </w:pPr>
                      <w:r w:rsidRPr="00F82808">
                        <w:rPr>
                          <w:rFonts w:ascii="Comic Sans MS" w:hAnsi="Comic Sans MS"/>
                          <w:b/>
                        </w:rPr>
                        <w:t>Maths</w:t>
                      </w:r>
                    </w:p>
                    <w:p w14:paraId="27BE61DF" w14:textId="793FA478" w:rsidR="006809A3" w:rsidRDefault="006809A3" w:rsidP="006809A3">
                      <w:pPr>
                        <w:rPr>
                          <w:color w:val="4F81BD" w:themeColor="accent1"/>
                        </w:rPr>
                      </w:pPr>
                      <w:r>
                        <w:rPr>
                          <w:rFonts w:ascii="Comic Sans MS" w:hAnsi="Comic Sans MS"/>
                        </w:rPr>
                        <w:t xml:space="preserve">Children will continue to practise and refine their core skills of subitising, including conceptual subitising; knowing that numbers over 5 are what they are because they see 5 ‘and some more’, counting, and comparison and composition. </w:t>
                      </w:r>
                      <w:r w:rsidRPr="006809A3">
                        <w:rPr>
                          <w:rFonts w:ascii="Comic Sans MS" w:hAnsi="Comic Sans MS"/>
                        </w:rPr>
                        <w:t>When the children can compose and flexibly decompose numbers mentally, they will become more fluent in their knowledge of number bonds and will be able to use these to become efficient when calculating in Key Stage 1 and Key Stage 2.</w:t>
                      </w:r>
                    </w:p>
                    <w:p w14:paraId="7B9B97CF" w14:textId="4DBD7BB5" w:rsidR="00E714CC" w:rsidRPr="00FD119A" w:rsidRDefault="00E714CC" w:rsidP="00FD119A">
                      <w:pPr>
                        <w:rPr>
                          <w:rFonts w:ascii="Comic Sans MS" w:hAnsi="Comic Sans MS"/>
                        </w:rPr>
                      </w:pPr>
                    </w:p>
                  </w:txbxContent>
                </v:textbox>
              </v:shape>
            </w:pict>
          </mc:Fallback>
        </mc:AlternateContent>
      </w:r>
    </w:p>
    <w:p w14:paraId="7182F615" w14:textId="77777777" w:rsidR="00FD119A" w:rsidRDefault="00FD119A" w:rsidP="00FD119A"/>
    <w:p w14:paraId="48276783" w14:textId="78B83CA9" w:rsidR="00DF2EBF" w:rsidRPr="00FD119A" w:rsidRDefault="00230F5D" w:rsidP="00FD119A">
      <w:pPr>
        <w:tabs>
          <w:tab w:val="left" w:pos="4596"/>
        </w:tabs>
      </w:pPr>
      <w:r>
        <w:rPr>
          <w:noProof/>
          <w:lang w:eastAsia="en-GB"/>
        </w:rPr>
        <mc:AlternateContent>
          <mc:Choice Requires="wps">
            <w:drawing>
              <wp:anchor distT="0" distB="0" distL="114300" distR="114300" simplePos="0" relativeHeight="251639296" behindDoc="0" locked="0" layoutInCell="1" allowOverlap="1" wp14:anchorId="7F5D5758" wp14:editId="1FD6FECC">
                <wp:simplePos x="0" y="0"/>
                <wp:positionH relativeFrom="column">
                  <wp:posOffset>5013960</wp:posOffset>
                </wp:positionH>
                <wp:positionV relativeFrom="paragraph">
                  <wp:posOffset>3925570</wp:posOffset>
                </wp:positionV>
                <wp:extent cx="4500245" cy="1867535"/>
                <wp:effectExtent l="0" t="0" r="14605" b="18415"/>
                <wp:wrapNone/>
                <wp:docPr id="4" name="Text Box 4"/>
                <wp:cNvGraphicFramePr/>
                <a:graphic xmlns:a="http://schemas.openxmlformats.org/drawingml/2006/main">
                  <a:graphicData uri="http://schemas.microsoft.com/office/word/2010/wordprocessingShape">
                    <wps:wsp>
                      <wps:cNvSpPr txBox="1"/>
                      <wps:spPr>
                        <a:xfrm>
                          <a:off x="0" y="0"/>
                          <a:ext cx="4500245" cy="186753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35696738" w14:textId="10FD66B7" w:rsidR="00E714CC" w:rsidRDefault="00A63EF4" w:rsidP="00FD119A">
                            <w:pPr>
                              <w:rPr>
                                <w:rFonts w:ascii="Comic Sans MS" w:hAnsi="Comic Sans MS"/>
                                <w:b/>
                              </w:rPr>
                            </w:pPr>
                            <w:r w:rsidRPr="00F82808">
                              <w:rPr>
                                <w:rFonts w:ascii="Comic Sans MS" w:hAnsi="Comic Sans MS"/>
                                <w:b/>
                              </w:rPr>
                              <w:t>Understanding the World – people, culture and communities</w:t>
                            </w:r>
                          </w:p>
                          <w:p w14:paraId="71D8B63A" w14:textId="76C9F777" w:rsidR="00230F5D" w:rsidRPr="00230F5D" w:rsidRDefault="00230F5D" w:rsidP="00FD119A">
                            <w:pPr>
                              <w:rPr>
                                <w:rFonts w:ascii="Comic Sans MS" w:hAnsi="Comic Sans MS"/>
                                <w:bCs/>
                              </w:rPr>
                            </w:pPr>
                            <w:r w:rsidRPr="00230F5D">
                              <w:rPr>
                                <w:rFonts w:ascii="Comic Sans MS" w:hAnsi="Comic Sans MS"/>
                                <w:bCs/>
                              </w:rPr>
                              <w:t xml:space="preserve">Through the topic, children will continue to develop their understanding of history. Using real life toys, they will consider which toys belong to the past and which the present.  They will justify ‘why’ according to the function of the toy and the materials </w:t>
                            </w:r>
                            <w:proofErr w:type="gramStart"/>
                            <w:r w:rsidRPr="00230F5D">
                              <w:rPr>
                                <w:rFonts w:ascii="Comic Sans MS" w:hAnsi="Comic Sans MS"/>
                                <w:bCs/>
                              </w:rPr>
                              <w:t>used, and</w:t>
                            </w:r>
                            <w:proofErr w:type="gramEnd"/>
                            <w:r w:rsidRPr="00230F5D">
                              <w:rPr>
                                <w:rFonts w:ascii="Comic Sans MS" w:hAnsi="Comic Sans MS"/>
                                <w:bCs/>
                              </w:rPr>
                              <w:t xml:space="preserve"> consider what it would be like to be a child from the 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F5D5758" id="Text Box 4" o:spid="_x0000_s1029" type="#_x0000_t202" style="position:absolute;margin-left:394.8pt;margin-top:309.1pt;width:354.35pt;height:147.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" fillcolor="white [3201]" strokecolor="#8064a2 [3207]" strokeweight="2pt">
                <v:textbox>
                  <w:txbxContent>
                    <w:p w14:paraId="35696738" w14:textId="10FD66B7" w:rsidR="00E714CC" w:rsidRDefault="00A63EF4" w:rsidP="00FD119A">
                      <w:pPr>
                        <w:rPr>
                          <w:rFonts w:ascii="Comic Sans MS" w:hAnsi="Comic Sans MS"/>
                          <w:b/>
                        </w:rPr>
                      </w:pPr>
                      <w:r w:rsidRPr="00F82808">
                        <w:rPr>
                          <w:rFonts w:ascii="Comic Sans MS" w:hAnsi="Comic Sans MS"/>
                          <w:b/>
                        </w:rPr>
                        <w:t xml:space="preserve">Understanding the World – people, </w:t>
                      </w:r>
                      <w:proofErr w:type="gramStart"/>
                      <w:r w:rsidRPr="00F82808">
                        <w:rPr>
                          <w:rFonts w:ascii="Comic Sans MS" w:hAnsi="Comic Sans MS"/>
                          <w:b/>
                        </w:rPr>
                        <w:t>culture</w:t>
                      </w:r>
                      <w:proofErr w:type="gramEnd"/>
                      <w:r w:rsidRPr="00F82808">
                        <w:rPr>
                          <w:rFonts w:ascii="Comic Sans MS" w:hAnsi="Comic Sans MS"/>
                          <w:b/>
                        </w:rPr>
                        <w:t xml:space="preserve"> and communities</w:t>
                      </w:r>
                    </w:p>
                    <w:p w14:paraId="71D8B63A" w14:textId="76C9F777" w:rsidR="00230F5D" w:rsidRPr="00230F5D" w:rsidRDefault="00230F5D" w:rsidP="00FD119A">
                      <w:pPr>
                        <w:rPr>
                          <w:rFonts w:ascii="Comic Sans MS" w:hAnsi="Comic Sans MS"/>
                          <w:bCs/>
                        </w:rPr>
                      </w:pPr>
                      <w:r w:rsidRPr="00230F5D">
                        <w:rPr>
                          <w:rFonts w:ascii="Comic Sans MS" w:hAnsi="Comic Sans MS"/>
                          <w:bCs/>
                        </w:rPr>
                        <w:t xml:space="preserve">Through the topic, children will continue to develop their understanding of history. Using real life toys, they will consider which toys belong to the past and which the present.  They will justify ‘why’ according to the function of the toy and the materials </w:t>
                      </w:r>
                      <w:proofErr w:type="gramStart"/>
                      <w:r w:rsidRPr="00230F5D">
                        <w:rPr>
                          <w:rFonts w:ascii="Comic Sans MS" w:hAnsi="Comic Sans MS"/>
                          <w:bCs/>
                        </w:rPr>
                        <w:t>used, and</w:t>
                      </w:r>
                      <w:proofErr w:type="gramEnd"/>
                      <w:r w:rsidRPr="00230F5D">
                        <w:rPr>
                          <w:rFonts w:ascii="Comic Sans MS" w:hAnsi="Comic Sans MS"/>
                          <w:bCs/>
                        </w:rPr>
                        <w:t xml:space="preserve"> consider what it would be like to be a child from the past.</w:t>
                      </w:r>
                    </w:p>
                  </w:txbxContent>
                </v:textbox>
              </v:shape>
            </w:pict>
          </mc:Fallback>
        </mc:AlternateContent>
      </w:r>
      <w:r>
        <w:rPr>
          <w:noProof/>
          <w:lang w:eastAsia="en-GB"/>
        </w:rPr>
        <mc:AlternateContent>
          <mc:Choice Requires="wps">
            <w:drawing>
              <wp:anchor distT="0" distB="0" distL="114300" distR="114300" simplePos="0" relativeHeight="251628032" behindDoc="0" locked="0" layoutInCell="1" allowOverlap="1" wp14:anchorId="7B2E0701" wp14:editId="3AC64A8F">
                <wp:simplePos x="0" y="0"/>
                <wp:positionH relativeFrom="column">
                  <wp:posOffset>5280660</wp:posOffset>
                </wp:positionH>
                <wp:positionV relativeFrom="paragraph">
                  <wp:posOffset>2279651</wp:posOffset>
                </wp:positionV>
                <wp:extent cx="2033270" cy="1539240"/>
                <wp:effectExtent l="0" t="0" r="24130" b="22860"/>
                <wp:wrapNone/>
                <wp:docPr id="1" name="Text Box 1"/>
                <wp:cNvGraphicFramePr/>
                <a:graphic xmlns:a="http://schemas.openxmlformats.org/drawingml/2006/main">
                  <a:graphicData uri="http://schemas.microsoft.com/office/word/2010/wordprocessingShape">
                    <wps:wsp>
                      <wps:cNvSpPr txBox="1"/>
                      <wps:spPr>
                        <a:xfrm>
                          <a:off x="0" y="0"/>
                          <a:ext cx="2033270" cy="1539240"/>
                        </a:xfrm>
                        <a:prstGeom prst="rect">
                          <a:avLst/>
                        </a:prstGeom>
                        <a:ln>
                          <a:solidFill>
                            <a:srgbClr val="0070C0"/>
                          </a:solidFill>
                        </a:ln>
                      </wps:spPr>
                      <wps:style>
                        <a:lnRef idx="2">
                          <a:schemeClr val="accent5"/>
                        </a:lnRef>
                        <a:fillRef idx="1">
                          <a:schemeClr val="lt1"/>
                        </a:fillRef>
                        <a:effectRef idx="0">
                          <a:schemeClr val="accent5"/>
                        </a:effectRef>
                        <a:fontRef idx="minor">
                          <a:schemeClr val="dk1"/>
                        </a:fontRef>
                      </wps:style>
                      <wps:txbx>
                        <w:txbxContent>
                          <w:p w14:paraId="50C01170" w14:textId="77777777" w:rsidR="00E714CC" w:rsidRDefault="008D1C7B">
                            <w:pPr>
                              <w:rPr>
                                <w:rFonts w:ascii="Comic Sans MS" w:hAnsi="Comic Sans MS"/>
                                <w:b/>
                              </w:rPr>
                            </w:pPr>
                            <w:r w:rsidRPr="00F82808">
                              <w:rPr>
                                <w:rFonts w:ascii="Comic Sans MS" w:hAnsi="Comic Sans MS"/>
                                <w:b/>
                              </w:rPr>
                              <w:t>PE</w:t>
                            </w:r>
                          </w:p>
                          <w:p w14:paraId="644E419B" w14:textId="77777777" w:rsidR="00A01A91" w:rsidRPr="00C307F3" w:rsidRDefault="00A01A91" w:rsidP="00A01A91">
                            <w:pPr>
                              <w:rPr>
                                <w:rFonts w:ascii="Comic Sans MS" w:hAnsi="Comic Sans MS"/>
                              </w:rPr>
                            </w:pPr>
                            <w:r w:rsidRPr="00C307F3">
                              <w:rPr>
                                <w:rFonts w:ascii="Comic Sans MS" w:hAnsi="Comic Sans MS"/>
                              </w:rPr>
                              <w:t>This term</w:t>
                            </w:r>
                            <w:r>
                              <w:rPr>
                                <w:rFonts w:ascii="Comic Sans MS" w:hAnsi="Comic Sans MS"/>
                              </w:rPr>
                              <w:t>,</w:t>
                            </w:r>
                            <w:r w:rsidRPr="00C307F3">
                              <w:rPr>
                                <w:rFonts w:ascii="Comic Sans MS" w:hAnsi="Comic Sans MS"/>
                              </w:rPr>
                              <w:t xml:space="preserve"> children will learn how to control the speed and direction of a ball as they learn to play basketball.</w:t>
                            </w:r>
                          </w:p>
                          <w:p w14:paraId="3E90111A" w14:textId="77777777" w:rsidR="00E714CC" w:rsidRPr="00FD119A" w:rsidRDefault="00E714CC">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B2E0701" id="Text Box 1" o:spid="_x0000_s1030" type="#_x0000_t202" style="position:absolute;margin-left:415.8pt;margin-top:179.5pt;width:160.1pt;height:121.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" fillcolor="white [3201]" strokecolor="#0070c0" strokeweight="2pt">
                <v:textbox>
                  <w:txbxContent>
                    <w:p w14:paraId="50C01170" w14:textId="77777777" w:rsidR="00E714CC" w:rsidRDefault="008D1C7B">
                      <w:pPr>
                        <w:rPr>
                          <w:rFonts w:ascii="Comic Sans MS" w:hAnsi="Comic Sans MS"/>
                          <w:b/>
                        </w:rPr>
                      </w:pPr>
                      <w:r w:rsidRPr="00F82808">
                        <w:rPr>
                          <w:rFonts w:ascii="Comic Sans MS" w:hAnsi="Comic Sans MS"/>
                          <w:b/>
                        </w:rPr>
                        <w:t>PE</w:t>
                      </w:r>
                    </w:p>
                    <w:p w14:paraId="644E419B" w14:textId="77777777" w:rsidR="00A01A91" w:rsidRPr="00C307F3" w:rsidRDefault="00A01A91" w:rsidP="00A01A91">
                      <w:pPr>
                        <w:rPr>
                          <w:rFonts w:ascii="Comic Sans MS" w:hAnsi="Comic Sans MS"/>
                        </w:rPr>
                      </w:pPr>
                      <w:r w:rsidRPr="00C307F3">
                        <w:rPr>
                          <w:rFonts w:ascii="Comic Sans MS" w:hAnsi="Comic Sans MS"/>
                        </w:rPr>
                        <w:t>This term</w:t>
                      </w:r>
                      <w:r>
                        <w:rPr>
                          <w:rFonts w:ascii="Comic Sans MS" w:hAnsi="Comic Sans MS"/>
                        </w:rPr>
                        <w:t>,</w:t>
                      </w:r>
                      <w:r w:rsidRPr="00C307F3">
                        <w:rPr>
                          <w:rFonts w:ascii="Comic Sans MS" w:hAnsi="Comic Sans MS"/>
                        </w:rPr>
                        <w:t xml:space="preserve"> children will learn how to control the speed and direction of a ball as they learn to play basketball.</w:t>
                      </w:r>
                    </w:p>
                    <w:p w14:paraId="3E90111A" w14:textId="77777777" w:rsidR="00E714CC" w:rsidRPr="00FD119A" w:rsidRDefault="00E714CC">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2638CB64" wp14:editId="2D7F435E">
                <wp:simplePos x="0" y="0"/>
                <wp:positionH relativeFrom="column">
                  <wp:posOffset>7399020</wp:posOffset>
                </wp:positionH>
                <wp:positionV relativeFrom="paragraph">
                  <wp:posOffset>2249171</wp:posOffset>
                </wp:positionV>
                <wp:extent cx="2112010" cy="1592580"/>
                <wp:effectExtent l="0" t="0" r="21590" b="26670"/>
                <wp:wrapNone/>
                <wp:docPr id="9" name="Text Box 9"/>
                <wp:cNvGraphicFramePr/>
                <a:graphic xmlns:a="http://schemas.openxmlformats.org/drawingml/2006/main">
                  <a:graphicData uri="http://schemas.microsoft.com/office/word/2010/wordprocessingShape">
                    <wps:wsp>
                      <wps:cNvSpPr txBox="1"/>
                      <wps:spPr>
                        <a:xfrm>
                          <a:off x="0" y="0"/>
                          <a:ext cx="2112010" cy="1592580"/>
                        </a:xfrm>
                        <a:prstGeom prst="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00C016F" w14:textId="77777777" w:rsidR="00DF0825" w:rsidRPr="00F82808" w:rsidRDefault="00A63EF4" w:rsidP="00A63EF4">
                            <w:pPr>
                              <w:rPr>
                                <w:rFonts w:ascii="Comic Sans MS" w:hAnsi="Comic Sans MS"/>
                                <w:b/>
                              </w:rPr>
                            </w:pPr>
                            <w:r w:rsidRPr="00F82808">
                              <w:rPr>
                                <w:rFonts w:ascii="Comic Sans MS" w:hAnsi="Comic Sans MS"/>
                                <w:b/>
                              </w:rPr>
                              <w:t>RE</w:t>
                            </w:r>
                          </w:p>
                          <w:p w14:paraId="4FD4208C" w14:textId="1FAF9B79" w:rsidR="009E7730" w:rsidRPr="005529AA" w:rsidRDefault="009E7730" w:rsidP="009E7730">
                            <w:pPr>
                              <w:rPr>
                                <w:rFonts w:ascii="Comic Sans MS" w:hAnsi="Comic Sans MS"/>
                              </w:rPr>
                            </w:pPr>
                            <w:r>
                              <w:rPr>
                                <w:rFonts w:ascii="Comic Sans MS" w:hAnsi="Comic Sans MS"/>
                              </w:rPr>
                              <w:t xml:space="preserve">Our ‘Big Question’ this term will </w:t>
                            </w:r>
                            <w:proofErr w:type="gramStart"/>
                            <w:r>
                              <w:rPr>
                                <w:rFonts w:ascii="Comic Sans MS" w:hAnsi="Comic Sans MS"/>
                              </w:rPr>
                              <w:t>be;</w:t>
                            </w:r>
                            <w:proofErr w:type="gramEnd"/>
                            <w:r>
                              <w:rPr>
                                <w:rFonts w:ascii="Comic Sans MS" w:hAnsi="Comic Sans MS"/>
                              </w:rPr>
                              <w:t xml:space="preserve"> </w:t>
                            </w:r>
                            <w:r w:rsidR="00E31856">
                              <w:rPr>
                                <w:rFonts w:ascii="Comic Sans MS" w:hAnsi="Comic Sans MS"/>
                                <w:i/>
                              </w:rPr>
                              <w:t>Does everyone believe in God?’</w:t>
                            </w:r>
                            <w:r>
                              <w:rPr>
                                <w:rFonts w:ascii="Comic Sans MS" w:hAnsi="Comic Sans MS"/>
                                <w:i/>
                              </w:rPr>
                              <w:t xml:space="preserve"> </w:t>
                            </w:r>
                            <w:r>
                              <w:rPr>
                                <w:rFonts w:ascii="Comic Sans MS" w:hAnsi="Comic Sans MS"/>
                              </w:rPr>
                              <w:t xml:space="preserve"> We will address this question in the context of Easter.</w:t>
                            </w:r>
                          </w:p>
                          <w:p w14:paraId="265E7FD8" w14:textId="77777777" w:rsidR="00E714CC" w:rsidRPr="002C6A90" w:rsidRDefault="00E714CC" w:rsidP="00FD119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8CB64" id="Text Box 9" o:spid="_x0000_s1031" type="#_x0000_t202" style="position:absolute;margin-left:582.6pt;margin-top:177.1pt;width:166.3pt;height:12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" fillcolor="white [3201]" strokecolor="#943634 [2405]" strokeweight="2pt">
                <v:textbox>
                  <w:txbxContent>
                    <w:p w14:paraId="300C016F" w14:textId="77777777" w:rsidR="00DF0825" w:rsidRPr="00F82808" w:rsidRDefault="00A63EF4" w:rsidP="00A63EF4">
                      <w:pPr>
                        <w:rPr>
                          <w:rFonts w:ascii="Comic Sans MS" w:hAnsi="Comic Sans MS"/>
                          <w:b/>
                        </w:rPr>
                      </w:pPr>
                      <w:r w:rsidRPr="00F82808">
                        <w:rPr>
                          <w:rFonts w:ascii="Comic Sans MS" w:hAnsi="Comic Sans MS"/>
                          <w:b/>
                        </w:rPr>
                        <w:t>RE</w:t>
                      </w:r>
                    </w:p>
                    <w:p w14:paraId="4FD4208C" w14:textId="1FAF9B79" w:rsidR="009E7730" w:rsidRPr="005529AA" w:rsidRDefault="009E7730" w:rsidP="009E7730">
                      <w:pPr>
                        <w:rPr>
                          <w:rFonts w:ascii="Comic Sans MS" w:hAnsi="Comic Sans MS"/>
                        </w:rPr>
                      </w:pPr>
                      <w:r>
                        <w:rPr>
                          <w:rFonts w:ascii="Comic Sans MS" w:hAnsi="Comic Sans MS"/>
                        </w:rPr>
                        <w:t xml:space="preserve">Our ‘Big Question’ this term will </w:t>
                      </w:r>
                      <w:proofErr w:type="gramStart"/>
                      <w:r>
                        <w:rPr>
                          <w:rFonts w:ascii="Comic Sans MS" w:hAnsi="Comic Sans MS"/>
                        </w:rPr>
                        <w:t>be;</w:t>
                      </w:r>
                      <w:proofErr w:type="gramEnd"/>
                      <w:r>
                        <w:rPr>
                          <w:rFonts w:ascii="Comic Sans MS" w:hAnsi="Comic Sans MS"/>
                        </w:rPr>
                        <w:t xml:space="preserve"> </w:t>
                      </w:r>
                      <w:r w:rsidR="00E31856">
                        <w:rPr>
                          <w:rFonts w:ascii="Comic Sans MS" w:hAnsi="Comic Sans MS"/>
                          <w:i/>
                        </w:rPr>
                        <w:t>Does everyone believe in God?’</w:t>
                      </w:r>
                      <w:r>
                        <w:rPr>
                          <w:rFonts w:ascii="Comic Sans MS" w:hAnsi="Comic Sans MS"/>
                          <w:i/>
                        </w:rPr>
                        <w:t xml:space="preserve"> </w:t>
                      </w:r>
                      <w:r>
                        <w:rPr>
                          <w:rFonts w:ascii="Comic Sans MS" w:hAnsi="Comic Sans MS"/>
                        </w:rPr>
                        <w:t xml:space="preserve"> We will address this question in the context of Easter.</w:t>
                      </w:r>
                    </w:p>
                    <w:p w14:paraId="265E7FD8" w14:textId="77777777" w:rsidR="00E714CC" w:rsidRPr="002C6A90" w:rsidRDefault="00E714CC" w:rsidP="00FD119A">
                      <w:pPr>
                        <w:rPr>
                          <w:rFonts w:ascii="Comic Sans MS" w:hAnsi="Comic Sans MS"/>
                        </w:rPr>
                      </w:pPr>
                    </w:p>
                  </w:txbxContent>
                </v:textbox>
              </v:shape>
            </w:pict>
          </mc:Fallback>
        </mc:AlternateContent>
      </w:r>
      <w:r w:rsidR="002E134D">
        <w:rPr>
          <w:noProof/>
          <w:lang w:eastAsia="en-GB"/>
        </w:rPr>
        <mc:AlternateContent>
          <mc:Choice Requires="wps">
            <w:drawing>
              <wp:anchor distT="0" distB="0" distL="114300" distR="114300" simplePos="0" relativeHeight="251657728" behindDoc="0" locked="0" layoutInCell="1" allowOverlap="1" wp14:anchorId="431CB33C" wp14:editId="3F14DF16">
                <wp:simplePos x="0" y="0"/>
                <wp:positionH relativeFrom="column">
                  <wp:posOffset>-733425</wp:posOffset>
                </wp:positionH>
                <wp:positionV relativeFrom="paragraph">
                  <wp:posOffset>2153921</wp:posOffset>
                </wp:positionV>
                <wp:extent cx="3315970" cy="1996440"/>
                <wp:effectExtent l="0" t="0" r="17780" b="22860"/>
                <wp:wrapNone/>
                <wp:docPr id="7" name="Text Box 7"/>
                <wp:cNvGraphicFramePr/>
                <a:graphic xmlns:a="http://schemas.openxmlformats.org/drawingml/2006/main">
                  <a:graphicData uri="http://schemas.microsoft.com/office/word/2010/wordprocessingShape">
                    <wps:wsp>
                      <wps:cNvSpPr txBox="1"/>
                      <wps:spPr>
                        <a:xfrm>
                          <a:off x="0" y="0"/>
                          <a:ext cx="3315970" cy="1996440"/>
                        </a:xfrm>
                        <a:prstGeom prst="rect">
                          <a:avLst/>
                        </a:prstGeom>
                        <a:ln>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16B64A2A" w14:textId="77777777" w:rsidR="00B67A49" w:rsidRPr="00F82808" w:rsidRDefault="00A63EF4" w:rsidP="00B67A49">
                            <w:pPr>
                              <w:rPr>
                                <w:rFonts w:ascii="Comic Sans MS" w:hAnsi="Comic Sans MS"/>
                                <w:b/>
                              </w:rPr>
                            </w:pPr>
                            <w:r w:rsidRPr="00F82808">
                              <w:rPr>
                                <w:rFonts w:ascii="Comic Sans MS" w:hAnsi="Comic Sans MS"/>
                                <w:b/>
                              </w:rPr>
                              <w:t>PSHE</w:t>
                            </w:r>
                          </w:p>
                          <w:p w14:paraId="48CB5C8F" w14:textId="5E4F18B5" w:rsidR="009E7730" w:rsidRPr="00FD119A" w:rsidRDefault="009E7730" w:rsidP="009E7730">
                            <w:pPr>
                              <w:rPr>
                                <w:rFonts w:ascii="Comic Sans MS" w:hAnsi="Comic Sans MS"/>
                              </w:rPr>
                            </w:pPr>
                            <w:r>
                              <w:rPr>
                                <w:rFonts w:ascii="Comic Sans MS" w:hAnsi="Comic Sans MS"/>
                              </w:rPr>
                              <w:t xml:space="preserve">This term’s SCARF unit is all about </w:t>
                            </w:r>
                            <w:r w:rsidR="00F43AC9">
                              <w:rPr>
                                <w:rFonts w:ascii="Comic Sans MS" w:hAnsi="Comic Sans MS"/>
                              </w:rPr>
                              <w:t>finding out about our rights, and how we can respect those of others.</w:t>
                            </w:r>
                            <w:r>
                              <w:rPr>
                                <w:rFonts w:ascii="Comic Sans MS" w:hAnsi="Comic Sans MS"/>
                              </w:rPr>
                              <w:t xml:space="preserve">  </w:t>
                            </w:r>
                          </w:p>
                          <w:p w14:paraId="6A47FE07" w14:textId="2547A681" w:rsidR="00E714CC" w:rsidRPr="00FD119A" w:rsidRDefault="00E714CC" w:rsidP="009E7730">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CB33C" id="Text Box 7" o:spid="_x0000_s1032" type="#_x0000_t202" style="position:absolute;margin-left:-57.75pt;margin-top:169.6pt;width:261.1pt;height:1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" fillcolor="white [3201]" strokecolor="#ffc000" strokeweight="2pt">
                <v:textbox>
                  <w:txbxContent>
                    <w:p w14:paraId="16B64A2A" w14:textId="77777777" w:rsidR="00B67A49" w:rsidRPr="00F82808" w:rsidRDefault="00A63EF4" w:rsidP="00B67A49">
                      <w:pPr>
                        <w:rPr>
                          <w:rFonts w:ascii="Comic Sans MS" w:hAnsi="Comic Sans MS"/>
                          <w:b/>
                        </w:rPr>
                      </w:pPr>
                      <w:r w:rsidRPr="00F82808">
                        <w:rPr>
                          <w:rFonts w:ascii="Comic Sans MS" w:hAnsi="Comic Sans MS"/>
                          <w:b/>
                        </w:rPr>
                        <w:t>PSHE</w:t>
                      </w:r>
                    </w:p>
                    <w:p w14:paraId="48CB5C8F" w14:textId="5E4F18B5" w:rsidR="009E7730" w:rsidRPr="00FD119A" w:rsidRDefault="009E7730" w:rsidP="009E7730">
                      <w:pPr>
                        <w:rPr>
                          <w:rFonts w:ascii="Comic Sans MS" w:hAnsi="Comic Sans MS"/>
                        </w:rPr>
                      </w:pPr>
                      <w:r>
                        <w:rPr>
                          <w:rFonts w:ascii="Comic Sans MS" w:hAnsi="Comic Sans MS"/>
                        </w:rPr>
                        <w:t xml:space="preserve">This term’s SCARF unit is all about </w:t>
                      </w:r>
                      <w:r w:rsidR="00F43AC9">
                        <w:rPr>
                          <w:rFonts w:ascii="Comic Sans MS" w:hAnsi="Comic Sans MS"/>
                        </w:rPr>
                        <w:t>finding out about our rights, and how we can respect those of others.</w:t>
                      </w:r>
                      <w:r>
                        <w:rPr>
                          <w:rFonts w:ascii="Comic Sans MS" w:hAnsi="Comic Sans MS"/>
                        </w:rPr>
                        <w:t xml:space="preserve">  </w:t>
                      </w:r>
                    </w:p>
                    <w:p w14:paraId="6A47FE07" w14:textId="2547A681" w:rsidR="00E714CC" w:rsidRPr="00FD119A" w:rsidRDefault="00E714CC" w:rsidP="009E7730">
                      <w:pPr>
                        <w:rPr>
                          <w:rFonts w:ascii="Comic Sans MS" w:hAnsi="Comic Sans MS"/>
                        </w:rPr>
                      </w:pPr>
                    </w:p>
                  </w:txbxContent>
                </v:textbox>
              </v:shape>
            </w:pict>
          </mc:Fallback>
        </mc:AlternateContent>
      </w:r>
      <w:r w:rsidR="00791563">
        <w:rPr>
          <w:noProof/>
          <w:lang w:eastAsia="en-GB"/>
        </w:rPr>
        <mc:AlternateContent>
          <mc:Choice Requires="wps">
            <w:drawing>
              <wp:anchor distT="0" distB="0" distL="114300" distR="114300" simplePos="0" relativeHeight="251673088" behindDoc="0" locked="0" layoutInCell="1" allowOverlap="1" wp14:anchorId="1EBF241D" wp14:editId="25D92D33">
                <wp:simplePos x="0" y="0"/>
                <wp:positionH relativeFrom="column">
                  <wp:posOffset>5876925</wp:posOffset>
                </wp:positionH>
                <wp:positionV relativeFrom="paragraph">
                  <wp:posOffset>610869</wp:posOffset>
                </wp:positionV>
                <wp:extent cx="3715385" cy="1590675"/>
                <wp:effectExtent l="0" t="0" r="18415" b="28575"/>
                <wp:wrapNone/>
                <wp:docPr id="10" name="Text Box 10"/>
                <wp:cNvGraphicFramePr/>
                <a:graphic xmlns:a="http://schemas.openxmlformats.org/drawingml/2006/main">
                  <a:graphicData uri="http://schemas.microsoft.com/office/word/2010/wordprocessingShape">
                    <wps:wsp>
                      <wps:cNvSpPr txBox="1"/>
                      <wps:spPr>
                        <a:xfrm>
                          <a:off x="0" y="0"/>
                          <a:ext cx="3715385" cy="1590675"/>
                        </a:xfrm>
                        <a:prstGeom prst="rect">
                          <a:avLst/>
                        </a:prstGeom>
                        <a:solidFill>
                          <a:schemeClr val="lt1"/>
                        </a:solidFill>
                        <a:ln w="2540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1EFE87BC" w14:textId="77777777" w:rsidR="000E4931" w:rsidRDefault="00A63EF4" w:rsidP="00FD119A">
                            <w:pPr>
                              <w:rPr>
                                <w:rFonts w:ascii="Comic Sans MS" w:hAnsi="Comic Sans MS"/>
                                <w:b/>
                              </w:rPr>
                            </w:pPr>
                            <w:r w:rsidRPr="00F82808">
                              <w:rPr>
                                <w:rFonts w:ascii="Comic Sans MS" w:hAnsi="Comic Sans MS"/>
                                <w:b/>
                              </w:rPr>
                              <w:t xml:space="preserve">Expressive Arts and Design </w:t>
                            </w:r>
                            <w:r w:rsidR="00A030AE">
                              <w:rPr>
                                <w:rFonts w:ascii="Comic Sans MS" w:hAnsi="Comic Sans MS"/>
                                <w:b/>
                              </w:rPr>
                              <w:t>–</w:t>
                            </w:r>
                            <w:r w:rsidRPr="00F82808">
                              <w:rPr>
                                <w:rFonts w:ascii="Comic Sans MS" w:hAnsi="Comic Sans MS"/>
                                <w:b/>
                              </w:rPr>
                              <w:t xml:space="preserve"> Music</w:t>
                            </w:r>
                          </w:p>
                          <w:p w14:paraId="05975D77" w14:textId="6BF54E1B" w:rsidR="00E714CC" w:rsidRPr="00FD119A" w:rsidRDefault="00230F5D" w:rsidP="00FD119A">
                            <w:pPr>
                              <w:rPr>
                                <w:rFonts w:ascii="Comic Sans MS" w:hAnsi="Comic Sans MS"/>
                              </w:rPr>
                            </w:pPr>
                            <w:r>
                              <w:rPr>
                                <w:rFonts w:ascii="Comic Sans MS" w:hAnsi="Comic Sans MS"/>
                              </w:rPr>
                              <w:t>Children will continue to develop their sense of rhythm using Charanga, and the musician of the month.  We will use instruments to develop their skills and enjoyment.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EBF241D" id="Text Box 10" o:spid="_x0000_s1033" type="#_x0000_t202" style="position:absolute;margin-left:462.75pt;margin-top:48.1pt;width:292.55pt;height:12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" fillcolor="white [3201]" strokecolor="yellow" strokeweight="2pt">
                <v:textbox>
                  <w:txbxContent>
                    <w:p w14:paraId="1EFE87BC" w14:textId="77777777" w:rsidR="000E4931" w:rsidRDefault="00A63EF4" w:rsidP="00FD119A">
                      <w:pPr>
                        <w:rPr>
                          <w:rFonts w:ascii="Comic Sans MS" w:hAnsi="Comic Sans MS"/>
                          <w:b/>
                        </w:rPr>
                      </w:pPr>
                      <w:r w:rsidRPr="00F82808">
                        <w:rPr>
                          <w:rFonts w:ascii="Comic Sans MS" w:hAnsi="Comic Sans MS"/>
                          <w:b/>
                        </w:rPr>
                        <w:t xml:space="preserve">Expressive Arts and Design </w:t>
                      </w:r>
                      <w:r w:rsidR="00A030AE">
                        <w:rPr>
                          <w:rFonts w:ascii="Comic Sans MS" w:hAnsi="Comic Sans MS"/>
                          <w:b/>
                        </w:rPr>
                        <w:t>–</w:t>
                      </w:r>
                      <w:r w:rsidRPr="00F82808">
                        <w:rPr>
                          <w:rFonts w:ascii="Comic Sans MS" w:hAnsi="Comic Sans MS"/>
                          <w:b/>
                        </w:rPr>
                        <w:t xml:space="preserve"> Music</w:t>
                      </w:r>
                    </w:p>
                    <w:p w14:paraId="05975D77" w14:textId="6BF54E1B" w:rsidR="00E714CC" w:rsidRPr="00FD119A" w:rsidRDefault="00230F5D" w:rsidP="00FD119A">
                      <w:pPr>
                        <w:rPr>
                          <w:rFonts w:ascii="Comic Sans MS" w:hAnsi="Comic Sans MS"/>
                        </w:rPr>
                      </w:pPr>
                      <w:r>
                        <w:rPr>
                          <w:rFonts w:ascii="Comic Sans MS" w:hAnsi="Comic Sans MS"/>
                        </w:rPr>
                        <w:t>Children will continue to develop their sense of rhythm using Charanga, and the musician of the month.  We will use instruments to develop their skills and enjoyment.</w:t>
                      </w:r>
                    </w:p>
                  </w:txbxContent>
                </v:textbox>
              </v:shape>
            </w:pict>
          </mc:Fallback>
        </mc:AlternateContent>
      </w:r>
      <w:r w:rsidR="00C627FD">
        <w:rPr>
          <w:noProof/>
          <w:lang w:eastAsia="en-GB"/>
        </w:rPr>
        <mc:AlternateContent>
          <mc:Choice Requires="wps">
            <w:drawing>
              <wp:anchor distT="0" distB="0" distL="114300" distR="114300" simplePos="0" relativeHeight="251684352" behindDoc="0" locked="0" layoutInCell="1" allowOverlap="1" wp14:anchorId="17A7CE01" wp14:editId="7091FBD5">
                <wp:simplePos x="0" y="0"/>
                <wp:positionH relativeFrom="column">
                  <wp:posOffset>2552700</wp:posOffset>
                </wp:positionH>
                <wp:positionV relativeFrom="paragraph">
                  <wp:posOffset>2192020</wp:posOffset>
                </wp:positionV>
                <wp:extent cx="2847975" cy="20383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47975" cy="2038350"/>
                        </a:xfrm>
                        <a:prstGeom prst="rect">
                          <a:avLst/>
                        </a:prstGeom>
                        <a:noFill/>
                        <a:ln>
                          <a:noFill/>
                        </a:ln>
                        <a:effectLst/>
                      </wps:spPr>
                      <wps:txbx>
                        <w:txbxContent>
                          <w:p w14:paraId="01CE3700" w14:textId="0288CAA8" w:rsidR="0022118E" w:rsidRDefault="009F2376" w:rsidP="009F2376">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Spring </w:t>
                            </w:r>
                            <w:r w:rsidR="009E7730">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w:t>
                            </w:r>
                            <w:r w:rsidR="0022118E" w:rsidRPr="00F82808">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Robins Class</w:t>
                            </w:r>
                          </w:p>
                          <w:p w14:paraId="45AE402D" w14:textId="77777777" w:rsidR="00E31723" w:rsidRDefault="00E31723" w:rsidP="00E31723">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noProof/>
                              </w:rPr>
                              <w:drawing>
                                <wp:inline distT="0" distB="0" distL="0" distR="0" wp14:anchorId="77A95164" wp14:editId="0D8007E0">
                                  <wp:extent cx="1234440" cy="680898"/>
                                  <wp:effectExtent l="0" t="0" r="3810" b="5080"/>
                                  <wp:docPr id="174859907" name="Picture 1" descr="A collage of toys and a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9907" name="Picture 1" descr="A collage of toys and a doll&#10;&#10;Description automatically generated"/>
                                          <pic:cNvPicPr/>
                                        </pic:nvPicPr>
                                        <pic:blipFill>
                                          <a:blip r:embed="rId4"/>
                                          <a:stretch>
                                            <a:fillRect/>
                                          </a:stretch>
                                        </pic:blipFill>
                                        <pic:spPr>
                                          <a:xfrm>
                                            <a:off x="0" y="0"/>
                                            <a:ext cx="1262639" cy="696452"/>
                                          </a:xfrm>
                                          <a:prstGeom prst="rect">
                                            <a:avLst/>
                                          </a:prstGeom>
                                        </pic:spPr>
                                      </pic:pic>
                                    </a:graphicData>
                                  </a:graphic>
                                </wp:inline>
                              </w:drawing>
                            </w:r>
                          </w:p>
                          <w:p w14:paraId="061CB59E" w14:textId="303D95F2" w:rsidR="00C627FD" w:rsidRPr="001020DD" w:rsidRDefault="009E7730" w:rsidP="00E31723">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ascii="Comic Sans MS" w:hAnsi="Comic Sans MS"/>
                                <w:b/>
                                <w:noProof/>
                                <w:color w:val="FFC000"/>
                                <w:sz w:val="40"/>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Toys; Past and Present</w:t>
                            </w:r>
                          </w:p>
                          <w:p w14:paraId="1670155D" w14:textId="77777777" w:rsidR="0022118E" w:rsidRDefault="0022118E" w:rsidP="00F2724D">
                            <w:pPr>
                              <w:tabs>
                                <w:tab w:val="left" w:pos="4596"/>
                              </w:tabs>
                              <w:spacing w:line="240" w:lineRule="auto"/>
                              <w:jc w:val="center"/>
                              <w:rPr>
                                <w:rFonts w:ascii="Comic Sans MS" w:hAnsi="Comic Sans MS"/>
                                <w:b/>
                                <w:noProof/>
                                <w:color w:val="FFC000"/>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64F055A4" w14:textId="77777777" w:rsidR="007B6BCE" w:rsidRDefault="007B6BCE" w:rsidP="007B6BCE">
                            <w:pPr>
                              <w:tabs>
                                <w:tab w:val="left" w:pos="4596"/>
                              </w:tabs>
                              <w:spacing w:line="240" w:lineRule="auto"/>
                              <w:rPr>
                                <w:rFonts w:ascii="Comic Sans MS" w:hAnsi="Comic Sans MS"/>
                                <w:b/>
                                <w:noProof/>
                                <w:color w:val="FFC000"/>
                                <w:sz w:val="44"/>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73127201" w14:textId="77777777" w:rsidR="00E714CC" w:rsidRPr="00F2724D" w:rsidRDefault="00E714CC" w:rsidP="00F2724D">
                            <w:pPr>
                              <w:tabs>
                                <w:tab w:val="left" w:pos="4596"/>
                              </w:tabs>
                              <w:spacing w:line="240" w:lineRule="auto"/>
                              <w:jc w:val="center"/>
                              <w:rPr>
                                <w:rFonts w:ascii="Comic Sans MS" w:hAnsi="Comic Sans MS"/>
                                <w:b/>
                                <w:noProof/>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7CE01" id="Text Box 12" o:spid="_x0000_s1034" type="#_x0000_t202" style="position:absolute;margin-left:201pt;margin-top:172.6pt;width:224.25pt;height:16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" filled="f" stroked="f">
                <v:textbox>
                  <w:txbxContent>
                    <w:p w14:paraId="01CE3700" w14:textId="0288CAA8" w:rsidR="0022118E" w:rsidRDefault="009F2376" w:rsidP="009F2376">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Spring </w:t>
                      </w:r>
                      <w:r w:rsidR="009E7730">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2</w:t>
                      </w:r>
                      <w:r w:rsidR="0022118E" w:rsidRPr="00F82808">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Robins Class</w:t>
                      </w:r>
                    </w:p>
                    <w:p w14:paraId="45AE402D" w14:textId="77777777" w:rsidR="00E31723" w:rsidRDefault="00E31723" w:rsidP="00E31723">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noProof/>
                        </w:rPr>
                        <w:drawing>
                          <wp:inline distT="0" distB="0" distL="0" distR="0" wp14:anchorId="77A95164" wp14:editId="0D8007E0">
                            <wp:extent cx="1234440" cy="680898"/>
                            <wp:effectExtent l="0" t="0" r="3810" b="5080"/>
                            <wp:docPr id="174859907" name="Picture 1" descr="A collage of toys and a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9907" name="Picture 1" descr="A collage of toys and a doll&#10;&#10;Description automatically generated"/>
                                    <pic:cNvPicPr/>
                                  </pic:nvPicPr>
                                  <pic:blipFill>
                                    <a:blip r:embed="rId4"/>
                                    <a:stretch>
                                      <a:fillRect/>
                                    </a:stretch>
                                  </pic:blipFill>
                                  <pic:spPr>
                                    <a:xfrm>
                                      <a:off x="0" y="0"/>
                                      <a:ext cx="1262639" cy="696452"/>
                                    </a:xfrm>
                                    <a:prstGeom prst="rect">
                                      <a:avLst/>
                                    </a:prstGeom>
                                  </pic:spPr>
                                </pic:pic>
                              </a:graphicData>
                            </a:graphic>
                          </wp:inline>
                        </w:drawing>
                      </w:r>
                    </w:p>
                    <w:p w14:paraId="061CB59E" w14:textId="303D95F2" w:rsidR="00C627FD" w:rsidRPr="001020DD" w:rsidRDefault="009E7730" w:rsidP="00E31723">
                      <w:pPr>
                        <w:tabs>
                          <w:tab w:val="left" w:pos="4596"/>
                        </w:tabs>
                        <w:spacing w:line="240" w:lineRule="auto"/>
                        <w:jc w:val="center"/>
                        <w:rPr>
                          <w:rFonts w:ascii="Comic Sans MS" w:hAnsi="Comic Sans MS"/>
                          <w:b/>
                          <w:noProof/>
                          <w:color w:val="FFC000"/>
                          <w:sz w:val="32"/>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ascii="Comic Sans MS" w:hAnsi="Comic Sans MS"/>
                          <w:b/>
                          <w:noProof/>
                          <w:color w:val="FFC000"/>
                          <w:sz w:val="40"/>
                          <w:szCs w:val="40"/>
                          <w:u w:val="single"/>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Toys; Past and Present</w:t>
                      </w:r>
                    </w:p>
                    <w:p w14:paraId="1670155D" w14:textId="77777777" w:rsidR="0022118E" w:rsidRDefault="0022118E" w:rsidP="00F2724D">
                      <w:pPr>
                        <w:tabs>
                          <w:tab w:val="left" w:pos="4596"/>
                        </w:tabs>
                        <w:spacing w:line="240" w:lineRule="auto"/>
                        <w:jc w:val="center"/>
                        <w:rPr>
                          <w:rFonts w:ascii="Comic Sans MS" w:hAnsi="Comic Sans MS"/>
                          <w:b/>
                          <w:noProof/>
                          <w:color w:val="FFC000"/>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64F055A4" w14:textId="77777777" w:rsidR="007B6BCE" w:rsidRDefault="007B6BCE" w:rsidP="007B6BCE">
                      <w:pPr>
                        <w:tabs>
                          <w:tab w:val="left" w:pos="4596"/>
                        </w:tabs>
                        <w:spacing w:line="240" w:lineRule="auto"/>
                        <w:rPr>
                          <w:rFonts w:ascii="Comic Sans MS" w:hAnsi="Comic Sans MS"/>
                          <w:b/>
                          <w:noProof/>
                          <w:color w:val="FFC000"/>
                          <w:sz w:val="44"/>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p w14:paraId="73127201" w14:textId="77777777" w:rsidR="00E714CC" w:rsidRPr="00F2724D" w:rsidRDefault="00E714CC" w:rsidP="00F2724D">
                      <w:pPr>
                        <w:tabs>
                          <w:tab w:val="left" w:pos="4596"/>
                        </w:tabs>
                        <w:spacing w:line="240" w:lineRule="auto"/>
                        <w:jc w:val="center"/>
                        <w:rPr>
                          <w:rFonts w:ascii="Comic Sans MS" w:hAnsi="Comic Sans MS"/>
                          <w:b/>
                          <w:noProof/>
                          <w:sz w:val="5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v:textbox>
              </v:shape>
            </w:pict>
          </mc:Fallback>
        </mc:AlternateContent>
      </w:r>
      <w:r w:rsidR="000E4931">
        <w:rPr>
          <w:noProof/>
          <w:lang w:eastAsia="en-GB"/>
        </w:rPr>
        <mc:AlternateContent>
          <mc:Choice Requires="wps">
            <w:drawing>
              <wp:anchor distT="0" distB="0" distL="114300" distR="114300" simplePos="0" relativeHeight="251649536" behindDoc="0" locked="0" layoutInCell="1" allowOverlap="1" wp14:anchorId="4F460920" wp14:editId="4CD902D1">
                <wp:simplePos x="0" y="0"/>
                <wp:positionH relativeFrom="column">
                  <wp:posOffset>-771525</wp:posOffset>
                </wp:positionH>
                <wp:positionV relativeFrom="paragraph">
                  <wp:posOffset>4230370</wp:posOffset>
                </wp:positionV>
                <wp:extent cx="5676900" cy="15621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676900" cy="156210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txbx>
                        <w:txbxContent>
                          <w:p w14:paraId="16570806" w14:textId="77777777" w:rsidR="00E714CC" w:rsidRPr="00F82808" w:rsidRDefault="008D1C7B" w:rsidP="00FD119A">
                            <w:pPr>
                              <w:rPr>
                                <w:rFonts w:ascii="Comic Sans MS" w:hAnsi="Comic Sans MS"/>
                                <w:b/>
                              </w:rPr>
                            </w:pPr>
                            <w:r w:rsidRPr="00F82808">
                              <w:rPr>
                                <w:rFonts w:ascii="Comic Sans MS" w:hAnsi="Comic Sans MS"/>
                                <w:b/>
                              </w:rPr>
                              <w:t>Understanding the world – the natural world</w:t>
                            </w:r>
                          </w:p>
                          <w:p w14:paraId="37EA119E" w14:textId="55CF21EE" w:rsidR="00E714CC" w:rsidRPr="00FD119A" w:rsidRDefault="00230F5D" w:rsidP="00FD119A">
                            <w:pPr>
                              <w:rPr>
                                <w:rFonts w:ascii="Comic Sans MS" w:hAnsi="Comic Sans MS"/>
                              </w:rPr>
                            </w:pPr>
                            <w:r>
                              <w:rPr>
                                <w:rFonts w:ascii="Comic Sans MS" w:hAnsi="Comic Sans MS"/>
                              </w:rPr>
                              <w:t xml:space="preserve">As spring continues to emerge, the children will use their knowledge of the seasons to observe changes.  We will use nature walks to look at similarities and differences between plants and </w:t>
                            </w:r>
                            <w:proofErr w:type="gramStart"/>
                            <w:r>
                              <w:rPr>
                                <w:rFonts w:ascii="Comic Sans MS" w:hAnsi="Comic Sans MS"/>
                              </w:rPr>
                              <w:t>trees, and</w:t>
                            </w:r>
                            <w:proofErr w:type="gramEnd"/>
                            <w:r>
                              <w:rPr>
                                <w:rFonts w:ascii="Comic Sans MS" w:hAnsi="Comic Sans MS"/>
                              </w:rPr>
                              <w:t xml:space="preserve"> look for minibeasts as we explore the natural world around our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F460920" id="Text Box 6" o:spid="_x0000_s1035" type="#_x0000_t202" style="position:absolute;margin-left:-60.75pt;margin-top:333.1pt;width:447pt;height:1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" fillcolor="white [3201]" strokecolor="#92d050" strokeweight="2pt">
                <v:textbox>
                  <w:txbxContent>
                    <w:p w14:paraId="16570806" w14:textId="77777777" w:rsidR="00E714CC" w:rsidRPr="00F82808" w:rsidRDefault="008D1C7B" w:rsidP="00FD119A">
                      <w:pPr>
                        <w:rPr>
                          <w:rFonts w:ascii="Comic Sans MS" w:hAnsi="Comic Sans MS"/>
                          <w:b/>
                        </w:rPr>
                      </w:pPr>
                      <w:r w:rsidRPr="00F82808">
                        <w:rPr>
                          <w:rFonts w:ascii="Comic Sans MS" w:hAnsi="Comic Sans MS"/>
                          <w:b/>
                        </w:rPr>
                        <w:t>Understanding the world – the natural world</w:t>
                      </w:r>
                    </w:p>
                    <w:p w14:paraId="37EA119E" w14:textId="55CF21EE" w:rsidR="00E714CC" w:rsidRPr="00FD119A" w:rsidRDefault="00230F5D" w:rsidP="00FD119A">
                      <w:pPr>
                        <w:rPr>
                          <w:rFonts w:ascii="Comic Sans MS" w:hAnsi="Comic Sans MS"/>
                        </w:rPr>
                      </w:pPr>
                      <w:r>
                        <w:rPr>
                          <w:rFonts w:ascii="Comic Sans MS" w:hAnsi="Comic Sans MS"/>
                        </w:rPr>
                        <w:t xml:space="preserve">As spring continues to emerge, the children will use their knowledge of the seasons to observe changes.  We will use nature walks to look at similarities and differences between plants and </w:t>
                      </w:r>
                      <w:proofErr w:type="gramStart"/>
                      <w:r>
                        <w:rPr>
                          <w:rFonts w:ascii="Comic Sans MS" w:hAnsi="Comic Sans MS"/>
                        </w:rPr>
                        <w:t>trees, and</w:t>
                      </w:r>
                      <w:proofErr w:type="gramEnd"/>
                      <w:r>
                        <w:rPr>
                          <w:rFonts w:ascii="Comic Sans MS" w:hAnsi="Comic Sans MS"/>
                        </w:rPr>
                        <w:t xml:space="preserve"> look for minibeasts as we explore the natural world around our school. </w:t>
                      </w:r>
                    </w:p>
                  </w:txbxContent>
                </v:textbox>
              </v:shape>
            </w:pict>
          </mc:Fallback>
        </mc:AlternateContent>
      </w:r>
      <w:r w:rsidR="00FD119A">
        <w:tab/>
      </w:r>
      <w:r w:rsidR="00C627FD">
        <w:t>Fe</w:t>
      </w:r>
    </w:p>
    <w:sectPr w:rsidR="00DF2EBF" w:rsidRPr="00FD119A" w:rsidSect="00FD11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9A"/>
    <w:rsid w:val="000656D6"/>
    <w:rsid w:val="000D3315"/>
    <w:rsid w:val="000E4931"/>
    <w:rsid w:val="001020DD"/>
    <w:rsid w:val="00220145"/>
    <w:rsid w:val="0022118E"/>
    <w:rsid w:val="00230F5D"/>
    <w:rsid w:val="002800AA"/>
    <w:rsid w:val="002B4930"/>
    <w:rsid w:val="002C6A90"/>
    <w:rsid w:val="002E134D"/>
    <w:rsid w:val="00351900"/>
    <w:rsid w:val="00365DC0"/>
    <w:rsid w:val="00434061"/>
    <w:rsid w:val="0058347A"/>
    <w:rsid w:val="00584FAC"/>
    <w:rsid w:val="00652AC8"/>
    <w:rsid w:val="006809A3"/>
    <w:rsid w:val="00695066"/>
    <w:rsid w:val="006C4F98"/>
    <w:rsid w:val="006D3FE2"/>
    <w:rsid w:val="00745D35"/>
    <w:rsid w:val="00791563"/>
    <w:rsid w:val="007A42DF"/>
    <w:rsid w:val="007B6BCE"/>
    <w:rsid w:val="00813AE8"/>
    <w:rsid w:val="0087241A"/>
    <w:rsid w:val="008B71CD"/>
    <w:rsid w:val="008D1C7B"/>
    <w:rsid w:val="00927303"/>
    <w:rsid w:val="00932D56"/>
    <w:rsid w:val="009E7730"/>
    <w:rsid w:val="009F2376"/>
    <w:rsid w:val="00A01A91"/>
    <w:rsid w:val="00A030AE"/>
    <w:rsid w:val="00A44C6F"/>
    <w:rsid w:val="00A63EF4"/>
    <w:rsid w:val="00B67A49"/>
    <w:rsid w:val="00B80244"/>
    <w:rsid w:val="00BA0B5D"/>
    <w:rsid w:val="00BB7FB8"/>
    <w:rsid w:val="00BD32AC"/>
    <w:rsid w:val="00C57ABD"/>
    <w:rsid w:val="00C627FD"/>
    <w:rsid w:val="00C75283"/>
    <w:rsid w:val="00CB3C89"/>
    <w:rsid w:val="00CE11F3"/>
    <w:rsid w:val="00D550C2"/>
    <w:rsid w:val="00D7594C"/>
    <w:rsid w:val="00DD3541"/>
    <w:rsid w:val="00DF0825"/>
    <w:rsid w:val="00DF2EBF"/>
    <w:rsid w:val="00E058A4"/>
    <w:rsid w:val="00E31723"/>
    <w:rsid w:val="00E31856"/>
    <w:rsid w:val="00E714CC"/>
    <w:rsid w:val="00F2724D"/>
    <w:rsid w:val="00F3598E"/>
    <w:rsid w:val="00F43AC9"/>
    <w:rsid w:val="00F82808"/>
    <w:rsid w:val="00F85901"/>
    <w:rsid w:val="00FA0C22"/>
    <w:rsid w:val="00FD119A"/>
    <w:rsid w:val="00FF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5831"/>
  <w15:docId w15:val="{FCF2E0F7-C8D7-4572-91DD-796775A0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24D"/>
    <w:rPr>
      <w:rFonts w:ascii="Tahoma" w:hAnsi="Tahoma" w:cs="Tahoma"/>
      <w:sz w:val="16"/>
      <w:szCs w:val="16"/>
    </w:rPr>
  </w:style>
  <w:style w:type="paragraph" w:styleId="NormalWeb">
    <w:name w:val="Normal (Web)"/>
    <w:basedOn w:val="Normal"/>
    <w:uiPriority w:val="99"/>
    <w:semiHidden/>
    <w:unhideWhenUsed/>
    <w:rsid w:val="00F359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7702">
      <w:bodyDiv w:val="1"/>
      <w:marLeft w:val="0"/>
      <w:marRight w:val="0"/>
      <w:marTop w:val="0"/>
      <w:marBottom w:val="0"/>
      <w:divBdr>
        <w:top w:val="none" w:sz="0" w:space="0" w:color="auto"/>
        <w:left w:val="none" w:sz="0" w:space="0" w:color="auto"/>
        <w:bottom w:val="none" w:sz="0" w:space="0" w:color="auto"/>
        <w:right w:val="none" w:sz="0" w:space="0" w:color="auto"/>
      </w:divBdr>
    </w:div>
    <w:div w:id="20046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Bromley</dc:creator>
  <cp:lastModifiedBy>Matilda Attewill</cp:lastModifiedBy>
  <cp:revision>3</cp:revision>
  <cp:lastPrinted>2024-10-10T15:52:00Z</cp:lastPrinted>
  <dcterms:created xsi:type="dcterms:W3CDTF">2025-02-22T17:34:00Z</dcterms:created>
  <dcterms:modified xsi:type="dcterms:W3CDTF">2025-02-22T17:52:00Z</dcterms:modified>
</cp:coreProperties>
</file>